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B0333" w14:textId="3B3BF2D7" w:rsidR="00607728" w:rsidRPr="00D33977" w:rsidRDefault="00607728" w:rsidP="00607728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 xml:space="preserve">Załącznik nr </w:t>
      </w:r>
      <w:r w:rsidR="00E4760F">
        <w:rPr>
          <w:rFonts w:ascii="Lato" w:hAnsi="Lato"/>
          <w:b/>
          <w:color w:val="000000"/>
          <w:sz w:val="20"/>
          <w:szCs w:val="20"/>
        </w:rPr>
        <w:t>6</w:t>
      </w:r>
      <w:r>
        <w:rPr>
          <w:rFonts w:ascii="Lato" w:hAnsi="Lato"/>
          <w:b/>
          <w:color w:val="000000"/>
          <w:sz w:val="20"/>
          <w:szCs w:val="20"/>
        </w:rPr>
        <w:t xml:space="preserve"> do SWZ - wzór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13346323" w14:textId="77777777" w:rsidTr="00607728">
        <w:tc>
          <w:tcPr>
            <w:tcW w:w="5040" w:type="dxa"/>
            <w:shd w:val="clear" w:color="auto" w:fill="auto"/>
          </w:tcPr>
          <w:p w14:paraId="3496AB3F" w14:textId="77777777" w:rsidR="00607728" w:rsidRPr="0091726E" w:rsidRDefault="00607728" w:rsidP="00A056F3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607728" w:rsidRPr="0091726E" w14:paraId="78586DD0" w14:textId="77777777" w:rsidTr="00607728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5BCBE19F" w14:textId="77777777" w:rsidR="00607728" w:rsidRPr="0086510F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>Wykonawca:</w:t>
            </w:r>
          </w:p>
          <w:p w14:paraId="379B7B89" w14:textId="77777777" w:rsidR="00607728" w:rsidRPr="0086510F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62DF0A63" w14:textId="77777777" w:rsidR="00607728" w:rsidRPr="0086510F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219E6D14" w14:textId="77777777" w:rsidR="00607728" w:rsidRPr="0086510F" w:rsidRDefault="00607728" w:rsidP="0060772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</w:p>
          <w:p w14:paraId="55CB6E6F" w14:textId="77777777" w:rsidR="00607728" w:rsidRPr="00FC05D3" w:rsidRDefault="00607728" w:rsidP="00FC05D3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</w:tc>
      </w:tr>
    </w:tbl>
    <w:p w14:paraId="7379CE6E" w14:textId="77777777" w:rsidR="00607728" w:rsidRPr="006104C9" w:rsidRDefault="00607728" w:rsidP="00607728">
      <w:pPr>
        <w:spacing w:line="276" w:lineRule="auto"/>
        <w:rPr>
          <w:rFonts w:ascii="Lato" w:hAnsi="Lato"/>
          <w:sz w:val="14"/>
          <w:szCs w:val="20"/>
        </w:rPr>
      </w:pPr>
    </w:p>
    <w:p w14:paraId="22F13432" w14:textId="77777777" w:rsidR="00607728" w:rsidRPr="00D33977" w:rsidRDefault="00607728" w:rsidP="00607728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WYKAZ OSÓB</w:t>
      </w:r>
      <w:r w:rsidR="005F3E40">
        <w:rPr>
          <w:rFonts w:ascii="Lato" w:hAnsi="Lato"/>
          <w:b/>
          <w:sz w:val="20"/>
          <w:szCs w:val="20"/>
        </w:rPr>
        <w:t xml:space="preserve"> – KIEROWNIK BADAŃ</w:t>
      </w:r>
    </w:p>
    <w:p w14:paraId="1A6C1ABD" w14:textId="2E314D3B" w:rsidR="00607728" w:rsidRDefault="006104C9" w:rsidP="006104C9">
      <w:pPr>
        <w:spacing w:line="276" w:lineRule="auto"/>
        <w:jc w:val="both"/>
        <w:rPr>
          <w:rFonts w:ascii="Lato" w:hAnsi="Lato"/>
          <w:iCs/>
          <w:sz w:val="16"/>
          <w:szCs w:val="16"/>
        </w:rPr>
      </w:pPr>
      <w:r>
        <w:rPr>
          <w:rFonts w:ascii="Lato" w:eastAsia="Calibri" w:hAnsi="Lato" w:cs="Lato"/>
          <w:b/>
          <w:color w:val="000000"/>
          <w:sz w:val="16"/>
          <w:szCs w:val="16"/>
        </w:rPr>
        <w:t>K</w:t>
      </w:r>
      <w:r w:rsidRPr="006104C9">
        <w:rPr>
          <w:rFonts w:ascii="Lato" w:eastAsia="Calibri" w:hAnsi="Lato" w:cs="Lato"/>
          <w:b/>
          <w:color w:val="000000"/>
          <w:sz w:val="16"/>
          <w:szCs w:val="16"/>
        </w:rPr>
        <w:t>ierownik badań</w:t>
      </w:r>
      <w:r w:rsidR="004708F1" w:rsidRPr="004708F1">
        <w:rPr>
          <w:rFonts w:ascii="Lato" w:eastAsia="Calibri" w:hAnsi="Lato" w:cs="Lato"/>
          <w:color w:val="000000"/>
          <w:sz w:val="16"/>
          <w:szCs w:val="16"/>
        </w:rPr>
        <w:t xml:space="preserve">, który posiada doświadczenie w kierowaniu (w okresie ostatnich pięciu lat, liczonych wstecz od dnia w którym upływa termin składania ofert w postępowaniu), co najmniej dwoma badaniami z zakresu badań wizerunkowych lub marketingowych miasta, powiatu, gminy, województwa lub </w:t>
      </w:r>
      <w:r w:rsidR="007E1AFB">
        <w:rPr>
          <w:rFonts w:ascii="Lato" w:eastAsia="Calibri" w:hAnsi="Lato" w:cs="Lato"/>
          <w:color w:val="000000"/>
          <w:sz w:val="16"/>
          <w:szCs w:val="16"/>
        </w:rPr>
        <w:t>firmy/</w:t>
      </w:r>
      <w:r w:rsidR="004708F1" w:rsidRPr="004708F1">
        <w:rPr>
          <w:rFonts w:ascii="Lato" w:eastAsia="Calibri" w:hAnsi="Lato" w:cs="Lato"/>
          <w:color w:val="000000"/>
          <w:sz w:val="16"/>
          <w:szCs w:val="16"/>
        </w:rPr>
        <w:t>osoby prawnej – każde przeprowadzone na próbie minimum 1 000 respondentów, z</w:t>
      </w:r>
      <w:r w:rsidR="00601B92">
        <w:rPr>
          <w:rFonts w:ascii="Lato" w:eastAsia="Calibri" w:hAnsi="Lato" w:cs="Lato"/>
          <w:color w:val="000000"/>
          <w:sz w:val="16"/>
          <w:szCs w:val="16"/>
        </w:rPr>
        <w:t> </w:t>
      </w:r>
      <w:bookmarkStart w:id="0" w:name="_GoBack"/>
      <w:bookmarkEnd w:id="0"/>
      <w:r w:rsidR="004708F1" w:rsidRPr="004708F1">
        <w:rPr>
          <w:rFonts w:ascii="Lato" w:eastAsia="Calibri" w:hAnsi="Lato" w:cs="Lato"/>
          <w:color w:val="000000"/>
          <w:sz w:val="16"/>
          <w:szCs w:val="16"/>
        </w:rPr>
        <w:t>zastosowaniem badania ilościowego CATI/CAPI/PAPI</w:t>
      </w:r>
      <w:r w:rsidR="004708F1">
        <w:rPr>
          <w:rFonts w:ascii="Lato" w:eastAsia="Calibri" w:hAnsi="Lato" w:cs="Lato"/>
          <w:color w:val="000000"/>
          <w:sz w:val="16"/>
          <w:szCs w:val="16"/>
        </w:rPr>
        <w:t xml:space="preserve"> </w:t>
      </w:r>
      <w:r w:rsidR="005F3E40" w:rsidRPr="009A509B">
        <w:rPr>
          <w:rFonts w:ascii="Lato" w:eastAsia="Calibri" w:hAnsi="Lato" w:cs="Lato"/>
          <w:color w:val="000000"/>
          <w:sz w:val="16"/>
          <w:szCs w:val="16"/>
        </w:rPr>
        <w:t>-</w:t>
      </w:r>
      <w:r w:rsidR="005F3E40" w:rsidRPr="009A509B">
        <w:rPr>
          <w:rFonts w:ascii="Lato" w:hAnsi="Lato"/>
          <w:iCs/>
          <w:sz w:val="16"/>
          <w:szCs w:val="16"/>
        </w:rPr>
        <w:t xml:space="preserve"> na potwierdzenie spełniania warunku udziału w postępowaniu, o którym mowa w pkt 5.1.2. SWZ</w:t>
      </w:r>
      <w:r w:rsidR="009A509B">
        <w:rPr>
          <w:rFonts w:ascii="Lato" w:hAnsi="Lato"/>
          <w:iCs/>
          <w:sz w:val="16"/>
          <w:szCs w:val="16"/>
        </w:rPr>
        <w:t>.</w:t>
      </w:r>
    </w:p>
    <w:p w14:paraId="4DAD6412" w14:textId="0FE4F835" w:rsidR="006E5C7B" w:rsidRDefault="006E5C7B" w:rsidP="006104C9">
      <w:pPr>
        <w:spacing w:line="276" w:lineRule="auto"/>
        <w:jc w:val="both"/>
        <w:rPr>
          <w:rFonts w:ascii="Lato" w:hAnsi="Lato"/>
          <w:sz w:val="16"/>
          <w:szCs w:val="16"/>
        </w:rPr>
      </w:pPr>
    </w:p>
    <w:p w14:paraId="404A7D75" w14:textId="77777777" w:rsidR="006104C9" w:rsidRPr="006104C9" w:rsidRDefault="006104C9" w:rsidP="006104C9">
      <w:pPr>
        <w:spacing w:line="276" w:lineRule="auto"/>
        <w:jc w:val="both"/>
        <w:rPr>
          <w:rFonts w:ascii="Lato" w:hAnsi="Lato"/>
          <w:sz w:val="8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7"/>
        <w:gridCol w:w="3353"/>
        <w:gridCol w:w="1885"/>
        <w:gridCol w:w="1645"/>
        <w:gridCol w:w="1847"/>
        <w:gridCol w:w="1511"/>
        <w:gridCol w:w="2066"/>
      </w:tblGrid>
      <w:tr w:rsidR="00C81A83" w:rsidRPr="00D33977" w14:paraId="23BA8430" w14:textId="77777777" w:rsidTr="006104C9">
        <w:trPr>
          <w:jc w:val="center"/>
        </w:trPr>
        <w:tc>
          <w:tcPr>
            <w:tcW w:w="1617" w:type="dxa"/>
            <w:shd w:val="clear" w:color="auto" w:fill="BFBFBF"/>
            <w:vAlign w:val="center"/>
          </w:tcPr>
          <w:p w14:paraId="04BBBF35" w14:textId="77777777" w:rsidR="00C81A83" w:rsidRPr="009A509B" w:rsidRDefault="005F3E40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>Kierownik badań</w:t>
            </w:r>
          </w:p>
          <w:p w14:paraId="31A31598" w14:textId="77777777" w:rsidR="00C81A83" w:rsidRPr="009A509B" w:rsidRDefault="00C81A83" w:rsidP="009A509B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</w:p>
        </w:tc>
        <w:tc>
          <w:tcPr>
            <w:tcW w:w="3353" w:type="dxa"/>
            <w:shd w:val="clear" w:color="auto" w:fill="BFBFBF"/>
            <w:vAlign w:val="center"/>
          </w:tcPr>
          <w:p w14:paraId="58802AAE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 xml:space="preserve">Opis doświadczenia </w:t>
            </w:r>
          </w:p>
        </w:tc>
        <w:tc>
          <w:tcPr>
            <w:tcW w:w="1885" w:type="dxa"/>
            <w:shd w:val="clear" w:color="auto" w:fill="BFBFBF"/>
            <w:vAlign w:val="center"/>
          </w:tcPr>
          <w:p w14:paraId="47F23378" w14:textId="717275D4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Miasto, powiat, gmina</w:t>
            </w:r>
            <w:r w:rsidR="004708F1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 xml:space="preserve">, </w:t>
            </w:r>
            <w:r w:rsidRPr="009A509B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województwo</w:t>
            </w:r>
            <w:r w:rsidR="004708F1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 xml:space="preserve"> lub </w:t>
            </w:r>
            <w:r w:rsidR="00A25060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firma/</w:t>
            </w:r>
            <w:r w:rsidR="004708F1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osoba prawna</w:t>
            </w:r>
          </w:p>
        </w:tc>
        <w:tc>
          <w:tcPr>
            <w:tcW w:w="1645" w:type="dxa"/>
            <w:shd w:val="clear" w:color="auto" w:fill="BFBFBF"/>
            <w:vAlign w:val="center"/>
          </w:tcPr>
          <w:p w14:paraId="31AD6FC4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>Metoda badania</w:t>
            </w:r>
          </w:p>
          <w:p w14:paraId="65A57EA1" w14:textId="77777777" w:rsidR="005F3E40" w:rsidRPr="009A509B" w:rsidRDefault="005F3E40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(CATI/CA</w:t>
            </w:r>
            <w:r w:rsidR="006104C9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PI/PAPI</w:t>
            </w:r>
            <w:r w:rsidRPr="009A509B">
              <w:rPr>
                <w:rFonts w:ascii="Lato" w:eastAsia="Calibri" w:hAnsi="Lato" w:cs="Lato"/>
                <w:b/>
                <w:color w:val="000000"/>
                <w:sz w:val="15"/>
                <w:szCs w:val="15"/>
              </w:rPr>
              <w:t>)</w:t>
            </w:r>
          </w:p>
        </w:tc>
        <w:tc>
          <w:tcPr>
            <w:tcW w:w="1847" w:type="dxa"/>
            <w:shd w:val="clear" w:color="auto" w:fill="BFBFBF"/>
            <w:vAlign w:val="center"/>
          </w:tcPr>
          <w:p w14:paraId="18F7CAD2" w14:textId="77777777" w:rsidR="006104C9" w:rsidRDefault="00C81A83" w:rsidP="006104C9">
            <w:pPr>
              <w:ind w:left="-30"/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>Data wykonania</w:t>
            </w:r>
          </w:p>
          <w:p w14:paraId="752C9614" w14:textId="77777777" w:rsidR="00C81A83" w:rsidRPr="009A509B" w:rsidRDefault="00C81A83" w:rsidP="006104C9">
            <w:pPr>
              <w:ind w:left="-30" w:hanging="80"/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sz w:val="15"/>
                <w:szCs w:val="15"/>
              </w:rPr>
              <w:t>(od</w:t>
            </w:r>
            <w:r w:rsidR="006104C9">
              <w:rPr>
                <w:rFonts w:ascii="Lato" w:hAnsi="Lato"/>
                <w:sz w:val="15"/>
                <w:szCs w:val="15"/>
              </w:rPr>
              <w:t xml:space="preserve"> </w:t>
            </w:r>
            <w:proofErr w:type="spellStart"/>
            <w:r w:rsidRPr="009A509B">
              <w:rPr>
                <w:rFonts w:ascii="Lato" w:hAnsi="Lato"/>
                <w:sz w:val="15"/>
                <w:szCs w:val="15"/>
              </w:rPr>
              <w:t>dd</w:t>
            </w:r>
            <w:proofErr w:type="spellEnd"/>
            <w:r w:rsidRPr="009A509B">
              <w:rPr>
                <w:rFonts w:ascii="Lato" w:hAnsi="Lato"/>
                <w:sz w:val="15"/>
                <w:szCs w:val="15"/>
              </w:rPr>
              <w:t>-mm-</w:t>
            </w:r>
            <w:proofErr w:type="spellStart"/>
            <w:r w:rsidRPr="009A509B">
              <w:rPr>
                <w:rFonts w:ascii="Lato" w:hAnsi="Lato"/>
                <w:sz w:val="15"/>
                <w:szCs w:val="15"/>
              </w:rPr>
              <w:t>rrrr</w:t>
            </w:r>
            <w:proofErr w:type="spellEnd"/>
            <w:r w:rsidRPr="009A509B">
              <w:rPr>
                <w:rFonts w:ascii="Lato" w:hAnsi="Lato"/>
                <w:sz w:val="15"/>
                <w:szCs w:val="15"/>
              </w:rPr>
              <w:t xml:space="preserve"> </w:t>
            </w:r>
            <w:r w:rsidR="009A509B" w:rsidRPr="009A509B">
              <w:rPr>
                <w:rFonts w:ascii="Lato" w:hAnsi="Lato"/>
                <w:sz w:val="15"/>
                <w:szCs w:val="15"/>
              </w:rPr>
              <w:br/>
            </w:r>
            <w:r w:rsidRPr="009A509B">
              <w:rPr>
                <w:rFonts w:ascii="Lato" w:hAnsi="Lato"/>
                <w:sz w:val="15"/>
                <w:szCs w:val="15"/>
              </w:rPr>
              <w:t>do</w:t>
            </w:r>
            <w:r w:rsidR="006104C9">
              <w:rPr>
                <w:rFonts w:ascii="Lato" w:hAnsi="Lato"/>
                <w:sz w:val="15"/>
                <w:szCs w:val="15"/>
              </w:rPr>
              <w:t xml:space="preserve"> </w:t>
            </w:r>
            <w:proofErr w:type="spellStart"/>
            <w:r w:rsidRPr="009A509B">
              <w:rPr>
                <w:rFonts w:ascii="Lato" w:hAnsi="Lato"/>
                <w:sz w:val="15"/>
                <w:szCs w:val="15"/>
              </w:rPr>
              <w:t>dd</w:t>
            </w:r>
            <w:proofErr w:type="spellEnd"/>
            <w:r w:rsidRPr="009A509B">
              <w:rPr>
                <w:rFonts w:ascii="Lato" w:hAnsi="Lato"/>
                <w:sz w:val="15"/>
                <w:szCs w:val="15"/>
              </w:rPr>
              <w:t>-mm-</w:t>
            </w:r>
            <w:proofErr w:type="spellStart"/>
            <w:r w:rsidRPr="009A509B">
              <w:rPr>
                <w:rFonts w:ascii="Lato" w:hAnsi="Lato"/>
                <w:sz w:val="15"/>
                <w:szCs w:val="15"/>
              </w:rPr>
              <w:t>rrrr</w:t>
            </w:r>
            <w:proofErr w:type="spellEnd"/>
            <w:r w:rsidRPr="009A509B">
              <w:rPr>
                <w:rFonts w:ascii="Lato" w:hAnsi="Lato"/>
                <w:sz w:val="15"/>
                <w:szCs w:val="15"/>
              </w:rPr>
              <w:t>)</w:t>
            </w:r>
          </w:p>
        </w:tc>
        <w:tc>
          <w:tcPr>
            <w:tcW w:w="1511" w:type="dxa"/>
            <w:shd w:val="clear" w:color="auto" w:fill="BFBFBF"/>
            <w:vAlign w:val="center"/>
          </w:tcPr>
          <w:p w14:paraId="4A867B85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</w:p>
          <w:p w14:paraId="243D79B4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>Liczba respondentów</w:t>
            </w:r>
          </w:p>
          <w:p w14:paraId="6572C6CE" w14:textId="77777777" w:rsidR="00C81A83" w:rsidRPr="009A509B" w:rsidRDefault="00C81A83" w:rsidP="005F3E40">
            <w:pPr>
              <w:jc w:val="center"/>
              <w:rPr>
                <w:rFonts w:ascii="Lato" w:hAnsi="Lato"/>
                <w:sz w:val="15"/>
                <w:szCs w:val="15"/>
              </w:rPr>
            </w:pPr>
            <w:r w:rsidRPr="009A509B">
              <w:rPr>
                <w:rFonts w:ascii="Lato" w:hAnsi="Lato"/>
                <w:sz w:val="15"/>
                <w:szCs w:val="15"/>
              </w:rPr>
              <w:t>(min. 1 000 osób)</w:t>
            </w:r>
          </w:p>
          <w:p w14:paraId="7F41B38F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</w:p>
        </w:tc>
        <w:tc>
          <w:tcPr>
            <w:tcW w:w="2066" w:type="dxa"/>
            <w:shd w:val="clear" w:color="auto" w:fill="BFBFBF"/>
          </w:tcPr>
          <w:p w14:paraId="16927647" w14:textId="77777777" w:rsidR="00C81A83" w:rsidRPr="009A509B" w:rsidRDefault="00C81A83" w:rsidP="005F3E40">
            <w:pPr>
              <w:jc w:val="center"/>
              <w:rPr>
                <w:rFonts w:ascii="Lato" w:hAnsi="Lato"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 xml:space="preserve">Podmiot, na rzecz którego usługi zostały wykonane </w:t>
            </w:r>
            <w:r w:rsidRPr="009A509B">
              <w:rPr>
                <w:rFonts w:ascii="Lato" w:hAnsi="Lato"/>
                <w:sz w:val="15"/>
                <w:szCs w:val="15"/>
              </w:rPr>
              <w:t>(nazwa wraz z adresem,</w:t>
            </w:r>
          </w:p>
          <w:p w14:paraId="0BD0490E" w14:textId="77777777" w:rsidR="00C81A83" w:rsidRPr="009A509B" w:rsidRDefault="00C81A83" w:rsidP="005F3E40">
            <w:pPr>
              <w:jc w:val="center"/>
              <w:rPr>
                <w:rFonts w:ascii="Lato" w:hAnsi="Lato"/>
                <w:sz w:val="15"/>
                <w:szCs w:val="15"/>
              </w:rPr>
            </w:pPr>
            <w:r w:rsidRPr="009A509B">
              <w:rPr>
                <w:rFonts w:ascii="Lato" w:hAnsi="Lato"/>
                <w:sz w:val="15"/>
                <w:szCs w:val="15"/>
              </w:rPr>
              <w:t xml:space="preserve">e-mail / </w:t>
            </w:r>
          </w:p>
          <w:p w14:paraId="508F4798" w14:textId="77777777" w:rsidR="00C81A83" w:rsidRPr="009A509B" w:rsidRDefault="00C81A83" w:rsidP="005F3E40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sz w:val="15"/>
                <w:szCs w:val="15"/>
              </w:rPr>
              <w:t>nr telefonu)</w:t>
            </w:r>
          </w:p>
        </w:tc>
      </w:tr>
      <w:tr w:rsidR="00C81A83" w:rsidRPr="00D33977" w14:paraId="6CC53DDD" w14:textId="77777777" w:rsidTr="006104C9">
        <w:trPr>
          <w:trHeight w:val="1269"/>
          <w:jc w:val="center"/>
        </w:trPr>
        <w:tc>
          <w:tcPr>
            <w:tcW w:w="1617" w:type="dxa"/>
            <w:vMerge w:val="restart"/>
            <w:vAlign w:val="center"/>
          </w:tcPr>
          <w:p w14:paraId="456DE37A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3BCA872" w14:textId="77777777" w:rsidR="00C81A83" w:rsidRPr="00D33977" w:rsidRDefault="009A509B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……………………..</w:t>
            </w:r>
          </w:p>
          <w:p w14:paraId="1796F130" w14:textId="77777777" w:rsidR="009A509B" w:rsidRPr="009A509B" w:rsidRDefault="009A509B" w:rsidP="009A509B">
            <w:pPr>
              <w:jc w:val="center"/>
              <w:rPr>
                <w:rFonts w:ascii="Lato" w:hAnsi="Lato"/>
                <w:b/>
                <w:sz w:val="15"/>
                <w:szCs w:val="15"/>
              </w:rPr>
            </w:pPr>
            <w:r w:rsidRPr="009A509B">
              <w:rPr>
                <w:rFonts w:ascii="Lato" w:hAnsi="Lato"/>
                <w:b/>
                <w:sz w:val="15"/>
                <w:szCs w:val="15"/>
              </w:rPr>
              <w:t>Imię i nazwisko</w:t>
            </w:r>
          </w:p>
          <w:p w14:paraId="14AF74C3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A1F2AC4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08B87773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7CB2CE1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53" w:type="dxa"/>
            <w:vAlign w:val="center"/>
          </w:tcPr>
          <w:p w14:paraId="38856CC2" w14:textId="77777777" w:rsidR="00C81A83" w:rsidRPr="00AD1978" w:rsidRDefault="00AD1978" w:rsidP="0099115F">
            <w:pPr>
              <w:tabs>
                <w:tab w:val="left" w:pos="916"/>
                <w:tab w:val="left" w:pos="1832"/>
              </w:tabs>
              <w:rPr>
                <w:rFonts w:ascii="Lato" w:hAnsi="Lato"/>
                <w:sz w:val="16"/>
                <w:szCs w:val="16"/>
              </w:rPr>
            </w:pPr>
            <w:r w:rsidRPr="00AD1978">
              <w:rPr>
                <w:rFonts w:ascii="Lato" w:hAnsi="Lato"/>
                <w:sz w:val="16"/>
                <w:szCs w:val="16"/>
              </w:rPr>
              <w:t>1.</w:t>
            </w:r>
          </w:p>
        </w:tc>
        <w:tc>
          <w:tcPr>
            <w:tcW w:w="1885" w:type="dxa"/>
          </w:tcPr>
          <w:p w14:paraId="71AA3114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645" w:type="dxa"/>
          </w:tcPr>
          <w:p w14:paraId="2929CDF8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847" w:type="dxa"/>
          </w:tcPr>
          <w:p w14:paraId="43CF66C1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6A5D4C8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22E0A7E4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1F95A840" w14:textId="77777777" w:rsidR="00C81A83" w:rsidRPr="00D33977" w:rsidRDefault="00C81A83" w:rsidP="00ED41EC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  <w:p w14:paraId="4B647199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066" w:type="dxa"/>
          </w:tcPr>
          <w:p w14:paraId="6766C5F5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81A83" w:rsidRPr="00D33977" w14:paraId="2E65E59A" w14:textId="77777777" w:rsidTr="006104C9">
        <w:trPr>
          <w:trHeight w:val="1293"/>
          <w:jc w:val="center"/>
        </w:trPr>
        <w:tc>
          <w:tcPr>
            <w:tcW w:w="1617" w:type="dxa"/>
            <w:vMerge/>
            <w:vAlign w:val="center"/>
          </w:tcPr>
          <w:p w14:paraId="65E33CC5" w14:textId="77777777" w:rsidR="00C81A83" w:rsidRPr="00D33977" w:rsidRDefault="00C81A83" w:rsidP="00A056F3">
            <w:pPr>
              <w:tabs>
                <w:tab w:val="left" w:pos="916"/>
                <w:tab w:val="left" w:pos="1832"/>
              </w:tabs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3353" w:type="dxa"/>
            <w:vAlign w:val="center"/>
          </w:tcPr>
          <w:p w14:paraId="599F4A93" w14:textId="77777777" w:rsidR="00C81A83" w:rsidRPr="00AD1978" w:rsidRDefault="00AD1978" w:rsidP="00AD1978">
            <w:pPr>
              <w:tabs>
                <w:tab w:val="left" w:pos="0"/>
              </w:tabs>
              <w:rPr>
                <w:rFonts w:ascii="Lato" w:hAnsi="Lato"/>
                <w:sz w:val="16"/>
                <w:szCs w:val="16"/>
              </w:rPr>
            </w:pPr>
            <w:r w:rsidRPr="00AD1978">
              <w:rPr>
                <w:rFonts w:ascii="Lato" w:hAnsi="Lato"/>
                <w:sz w:val="16"/>
                <w:szCs w:val="16"/>
              </w:rPr>
              <w:t>2.</w:t>
            </w:r>
          </w:p>
        </w:tc>
        <w:tc>
          <w:tcPr>
            <w:tcW w:w="1885" w:type="dxa"/>
          </w:tcPr>
          <w:p w14:paraId="4EFCD0A7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645" w:type="dxa"/>
          </w:tcPr>
          <w:p w14:paraId="53DD7C0C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847" w:type="dxa"/>
          </w:tcPr>
          <w:p w14:paraId="72ECA8FB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C1B901A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  <w:tc>
          <w:tcPr>
            <w:tcW w:w="2066" w:type="dxa"/>
          </w:tcPr>
          <w:p w14:paraId="48743D71" w14:textId="77777777" w:rsidR="00C81A83" w:rsidRPr="00D33977" w:rsidRDefault="00C81A83" w:rsidP="00ED41EC">
            <w:pPr>
              <w:tabs>
                <w:tab w:val="left" w:pos="916"/>
                <w:tab w:val="left" w:pos="1832"/>
              </w:tabs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16261EB6" w14:textId="77777777" w:rsidR="00607728" w:rsidRPr="009A509B" w:rsidRDefault="00CD2FB7" w:rsidP="00476F2A">
      <w:pPr>
        <w:spacing w:line="276" w:lineRule="auto"/>
        <w:jc w:val="both"/>
        <w:rPr>
          <w:rFonts w:ascii="Lato" w:hAnsi="Lato"/>
          <w:b/>
          <w:sz w:val="16"/>
          <w:szCs w:val="16"/>
        </w:rPr>
      </w:pPr>
      <w:r w:rsidRPr="009A509B">
        <w:rPr>
          <w:sz w:val="16"/>
          <w:szCs w:val="16"/>
        </w:rPr>
        <w:t xml:space="preserve"> </w:t>
      </w:r>
      <w:r w:rsidRPr="009A509B">
        <w:rPr>
          <w:rFonts w:ascii="Lato" w:hAnsi="Lato"/>
          <w:b/>
          <w:bCs/>
          <w:sz w:val="16"/>
          <w:szCs w:val="16"/>
        </w:rPr>
        <w:t xml:space="preserve">Oświadczam, że dysponuję osobą wskazaną w wykazie polegając na zasobach innego podmiotu, tj.…………………………………………………………………………………… </w:t>
      </w:r>
      <w:r w:rsidRPr="009A509B">
        <w:rPr>
          <w:rFonts w:ascii="Lato" w:hAnsi="Lato"/>
          <w:i/>
          <w:iCs/>
          <w:sz w:val="16"/>
          <w:szCs w:val="16"/>
        </w:rPr>
        <w:t>(wypełnić gdy Wykonawca polega na zdolnościach technicznych lub zawodowych innego podmiotu zgodnie z art. 118 ustawy Prawo zamówień publicznych).</w:t>
      </w:r>
    </w:p>
    <w:p w14:paraId="4F74F6D2" w14:textId="77777777" w:rsidR="006104C9" w:rsidRPr="006104C9" w:rsidRDefault="006104C9" w:rsidP="00ED41EC">
      <w:pPr>
        <w:spacing w:before="120" w:after="120" w:line="276" w:lineRule="auto"/>
        <w:jc w:val="both"/>
        <w:rPr>
          <w:rFonts w:ascii="Lato" w:hAnsi="Lato"/>
          <w:b/>
          <w:sz w:val="18"/>
          <w:szCs w:val="28"/>
        </w:rPr>
      </w:pPr>
      <w:r>
        <w:rPr>
          <w:rFonts w:ascii="Lato" w:hAnsi="Lato"/>
          <w:b/>
          <w:sz w:val="18"/>
          <w:szCs w:val="28"/>
        </w:rPr>
        <w:t xml:space="preserve">UWAGA! </w:t>
      </w:r>
      <w:r w:rsidRPr="006104C9">
        <w:rPr>
          <w:rFonts w:ascii="Lato" w:hAnsi="Lato"/>
          <w:b/>
          <w:sz w:val="18"/>
          <w:szCs w:val="28"/>
        </w:rPr>
        <w:t>Zamawiający wymaga wskazania tej samej osoby zarówno w celu uzyskania punktów w kryterium oceny ofert dotyczącym dodatkowego doświadczenia kierownika badań, jak i wykazania spełnienia warunków udziału w postępowaniu, o którym mowa w pkt 5.1.2. SWZ. Porównaj uwagę nr 2 zamieszczoną pod pkt 1</w:t>
      </w:r>
      <w:r w:rsidR="00C60EA5">
        <w:rPr>
          <w:rFonts w:ascii="Lato" w:hAnsi="Lato"/>
          <w:b/>
          <w:sz w:val="18"/>
          <w:szCs w:val="28"/>
        </w:rPr>
        <w:t>9</w:t>
      </w:r>
      <w:r w:rsidRPr="006104C9">
        <w:rPr>
          <w:rFonts w:ascii="Lato" w:hAnsi="Lato"/>
          <w:b/>
          <w:sz w:val="18"/>
          <w:szCs w:val="28"/>
        </w:rPr>
        <w:t>.3. SWZ.</w:t>
      </w:r>
    </w:p>
    <w:p w14:paraId="552DB3CC" w14:textId="77777777" w:rsidR="006104C9" w:rsidRDefault="006104C9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</w:p>
    <w:p w14:paraId="55578D52" w14:textId="77777777" w:rsidR="00ED41EC" w:rsidRDefault="00ED41EC" w:rsidP="00ED41EC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lastRenderedPageBreak/>
        <w:t>UWAGA: DOKUMENT NALEŻY OPATRZYĆ KWALIFIKOWANYM PODPISEM ELEKTRONICZNYM LUB PODPISEM ZAUFANYM LUB PODPISEM OSOBISTYM</w:t>
      </w:r>
    </w:p>
    <w:sectPr w:rsidR="00ED41EC" w:rsidSect="009A509B">
      <w:headerReference w:type="default" r:id="rId7"/>
      <w:footerReference w:type="default" r:id="rId8"/>
      <w:pgSz w:w="16838" w:h="11906" w:orient="landscape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FE7C5" w14:textId="77777777" w:rsidR="002046D4" w:rsidRDefault="002046D4" w:rsidP="00607728">
      <w:r>
        <w:separator/>
      </w:r>
    </w:p>
  </w:endnote>
  <w:endnote w:type="continuationSeparator" w:id="0">
    <w:p w14:paraId="78387504" w14:textId="77777777" w:rsidR="002046D4" w:rsidRDefault="002046D4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EE510" w14:textId="77777777" w:rsidR="009A509B" w:rsidRPr="00ED41EC" w:rsidRDefault="009A509B" w:rsidP="009A509B">
    <w:pPr>
      <w:tabs>
        <w:tab w:val="left" w:pos="5400"/>
      </w:tabs>
      <w:spacing w:line="276" w:lineRule="auto"/>
      <w:jc w:val="both"/>
      <w:rPr>
        <w:rFonts w:ascii="Lato" w:hAnsi="Lato"/>
        <w:i/>
        <w:sz w:val="16"/>
      </w:rPr>
    </w:pPr>
    <w:r w:rsidRPr="00D33977">
      <w:rPr>
        <w:rFonts w:ascii="Lato" w:hAnsi="Lato"/>
        <w:i/>
        <w:sz w:val="16"/>
      </w:rPr>
      <w:t xml:space="preserve">Zgodnie z art. 297 § 1 </w:t>
    </w:r>
    <w:proofErr w:type="spellStart"/>
    <w:r w:rsidRPr="00D33977">
      <w:rPr>
        <w:rFonts w:ascii="Lato" w:hAnsi="Lato"/>
        <w:i/>
        <w:sz w:val="16"/>
      </w:rPr>
      <w:t>k.k</w:t>
    </w:r>
    <w:proofErr w:type="spellEnd"/>
    <w:r w:rsidRPr="00D33977">
      <w:rPr>
        <w:rFonts w:ascii="Lato" w:hAnsi="Lato"/>
        <w:i/>
        <w:sz w:val="16"/>
      </w:rPr>
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</w:r>
    <w:r>
      <w:rPr>
        <w:rFonts w:ascii="Lato" w:hAnsi="Lato"/>
        <w:i/>
        <w:sz w:val="16"/>
      </w:rPr>
      <w:t>cego z poręczenia lub z </w:t>
    </w:r>
    <w:r w:rsidRPr="00D33977">
      <w:rPr>
        <w:rFonts w:ascii="Lato" w:hAnsi="Lato"/>
        <w:i/>
        <w:sz w:val="16"/>
      </w:rPr>
      <w:t xml:space="preserve">gwarancji lub podobnego świadczenia pieniężnego na określony cel gospodarczy, instrumentu płatniczego lub </w:t>
    </w:r>
    <w:r w:rsidRPr="00D33977">
      <w:rPr>
        <w:rFonts w:ascii="Lato" w:hAnsi="Lato"/>
        <w:i/>
        <w:sz w:val="16"/>
        <w:u w:val="single"/>
      </w:rPr>
      <w:t>zamówienia publicznego</w:t>
    </w:r>
    <w:r w:rsidRPr="00D33977">
      <w:rPr>
        <w:rFonts w:ascii="Lato" w:hAnsi="Lato"/>
        <w:i/>
        <w:sz w:val="16"/>
      </w:rPr>
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5.</w:t>
    </w:r>
  </w:p>
  <w:p w14:paraId="70B67332" w14:textId="77777777" w:rsidR="009A509B" w:rsidRDefault="009A5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D38F0" w14:textId="77777777" w:rsidR="002046D4" w:rsidRDefault="002046D4" w:rsidP="00607728">
      <w:r>
        <w:separator/>
      </w:r>
    </w:p>
  </w:footnote>
  <w:footnote w:type="continuationSeparator" w:id="0">
    <w:p w14:paraId="14A307CE" w14:textId="77777777" w:rsidR="002046D4" w:rsidRDefault="002046D4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98FD3" w14:textId="77777777" w:rsidR="00607728" w:rsidRDefault="00607728">
    <w:pPr>
      <w:pStyle w:val="Nagwek"/>
    </w:pPr>
  </w:p>
  <w:p w14:paraId="0A7F5EFB" w14:textId="37257794" w:rsidR="00607728" w:rsidRPr="00607728" w:rsidRDefault="005F3E40">
    <w:pPr>
      <w:pStyle w:val="Nagwek"/>
      <w:rPr>
        <w:rFonts w:ascii="Lato" w:hAnsi="Lato"/>
        <w:b/>
        <w:sz w:val="22"/>
        <w:szCs w:val="22"/>
      </w:rPr>
    </w:pPr>
    <w:r>
      <w:rPr>
        <w:rFonts w:ascii="Lato" w:hAnsi="Lato"/>
        <w:b/>
        <w:sz w:val="22"/>
        <w:szCs w:val="22"/>
      </w:rPr>
      <w:t>OR-10.271.</w:t>
    </w:r>
    <w:r w:rsidR="00E4760F">
      <w:rPr>
        <w:rFonts w:ascii="Lato" w:hAnsi="Lato"/>
        <w:b/>
        <w:sz w:val="22"/>
        <w:szCs w:val="22"/>
      </w:rPr>
      <w:t>21.2026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93AA7"/>
    <w:multiLevelType w:val="hybridMultilevel"/>
    <w:tmpl w:val="24D69C32"/>
    <w:lvl w:ilvl="0" w:tplc="4FB8D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1637F2"/>
    <w:rsid w:val="001E2739"/>
    <w:rsid w:val="002046D4"/>
    <w:rsid w:val="00214C60"/>
    <w:rsid w:val="00236959"/>
    <w:rsid w:val="002C3D4F"/>
    <w:rsid w:val="00335594"/>
    <w:rsid w:val="00370DD9"/>
    <w:rsid w:val="004330CE"/>
    <w:rsid w:val="004629CB"/>
    <w:rsid w:val="004708F1"/>
    <w:rsid w:val="00476F2A"/>
    <w:rsid w:val="004A3499"/>
    <w:rsid w:val="005F3E40"/>
    <w:rsid w:val="00601B92"/>
    <w:rsid w:val="00607728"/>
    <w:rsid w:val="006104C9"/>
    <w:rsid w:val="0066039C"/>
    <w:rsid w:val="00697654"/>
    <w:rsid w:val="006E5C7B"/>
    <w:rsid w:val="006F467B"/>
    <w:rsid w:val="007E1AFB"/>
    <w:rsid w:val="00832589"/>
    <w:rsid w:val="008F624C"/>
    <w:rsid w:val="0099115F"/>
    <w:rsid w:val="009A509B"/>
    <w:rsid w:val="00A25060"/>
    <w:rsid w:val="00A74744"/>
    <w:rsid w:val="00A7531F"/>
    <w:rsid w:val="00AD1978"/>
    <w:rsid w:val="00AD5D35"/>
    <w:rsid w:val="00C52177"/>
    <w:rsid w:val="00C60EA5"/>
    <w:rsid w:val="00C81A83"/>
    <w:rsid w:val="00C825F2"/>
    <w:rsid w:val="00CD2FB7"/>
    <w:rsid w:val="00CF0B7E"/>
    <w:rsid w:val="00DB6D20"/>
    <w:rsid w:val="00DE4EB4"/>
    <w:rsid w:val="00E10C87"/>
    <w:rsid w:val="00E30027"/>
    <w:rsid w:val="00E44AEA"/>
    <w:rsid w:val="00E4586A"/>
    <w:rsid w:val="00E4760F"/>
    <w:rsid w:val="00E71B33"/>
    <w:rsid w:val="00E92ABC"/>
    <w:rsid w:val="00ED41EC"/>
    <w:rsid w:val="00F57475"/>
    <w:rsid w:val="00F619E0"/>
    <w:rsid w:val="00FB6E0A"/>
    <w:rsid w:val="00FC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5612BB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9115F"/>
    <w:pPr>
      <w:ind w:left="720"/>
      <w:contextualSpacing/>
    </w:pPr>
  </w:style>
  <w:style w:type="paragraph" w:customStyle="1" w:styleId="Default">
    <w:name w:val="Default"/>
    <w:rsid w:val="00CD2FB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Szeliga Anna</cp:lastModifiedBy>
  <cp:revision>9</cp:revision>
  <dcterms:created xsi:type="dcterms:W3CDTF">2026-03-23T09:36:00Z</dcterms:created>
  <dcterms:modified xsi:type="dcterms:W3CDTF">2026-03-23T13:49:00Z</dcterms:modified>
</cp:coreProperties>
</file>